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1C139810"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w:t>
      </w:r>
      <w:r w:rsidR="00847A30">
        <w:rPr>
          <w:rFonts w:asciiTheme="majorHAnsi" w:eastAsiaTheme="minorHAnsi" w:hAnsiTheme="majorHAnsi" w:cstheme="majorHAnsi"/>
          <w:bCs w:val="0"/>
          <w:sz w:val="22"/>
          <w:szCs w:val="22"/>
        </w:rPr>
        <w:t xml:space="preserve"> 8</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847A30"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847A30" w:rsidRDefault="007A542A" w:rsidP="00547D19">
      <w:pPr>
        <w:spacing w:before="120" w:after="120" w:line="240" w:lineRule="auto"/>
        <w:jc w:val="center"/>
        <w:rPr>
          <w:rFonts w:asciiTheme="majorHAnsi" w:hAnsiTheme="majorHAnsi" w:cstheme="majorHAnsi"/>
          <w:b/>
          <w:lang w:val="ro-RO"/>
        </w:rPr>
      </w:pPr>
      <w:r w:rsidRPr="00847A30">
        <w:rPr>
          <w:rFonts w:asciiTheme="majorHAnsi" w:hAnsiTheme="majorHAnsi" w:cstheme="majorHAnsi"/>
          <w:b/>
          <w:lang w:val="ro-RO"/>
        </w:rPr>
        <w:t xml:space="preserve">STUDIULUI DE FEZABILITATE </w:t>
      </w:r>
    </w:p>
    <w:p w14:paraId="7451699B" w14:textId="596D098A" w:rsidR="00203482" w:rsidRPr="00847A30" w:rsidRDefault="00203482" w:rsidP="00203482">
      <w:pPr>
        <w:pStyle w:val="BodyText"/>
        <w:rPr>
          <w:rFonts w:asciiTheme="majorHAnsi" w:hAnsiTheme="majorHAnsi" w:cstheme="majorHAnsi"/>
          <w:bCs w:val="0"/>
          <w:sz w:val="22"/>
          <w:szCs w:val="22"/>
        </w:rPr>
      </w:pPr>
    </w:p>
    <w:p w14:paraId="0C6321B7" w14:textId="783230BF" w:rsidR="00EF60CD" w:rsidRPr="00847A30" w:rsidRDefault="00792421" w:rsidP="00203482">
      <w:pPr>
        <w:pStyle w:val="BodyText"/>
        <w:rPr>
          <w:rFonts w:asciiTheme="majorHAnsi" w:hAnsiTheme="majorHAnsi" w:cstheme="majorHAnsi"/>
          <w:bCs w:val="0"/>
          <w:sz w:val="22"/>
          <w:szCs w:val="22"/>
        </w:rPr>
      </w:pPr>
      <w:r w:rsidRPr="00847A30">
        <w:rPr>
          <w:rFonts w:asciiTheme="majorHAnsi" w:hAnsiTheme="majorHAnsi" w:cstheme="majorHAnsi"/>
          <w:bCs w:val="0"/>
          <w:sz w:val="22"/>
          <w:szCs w:val="22"/>
        </w:rPr>
        <w:t xml:space="preserve">Conform Hotărârii nr. 907 din 29 noiembrie 2016 privind etapele de elaborare şi conţinutul-cadru al documentaţiilor tehnico-economice aferente obiectivelor/proiectelor de investiţii finanţate din fonduri </w:t>
      </w:r>
      <w:r w:rsidRPr="00D13366">
        <w:rPr>
          <w:rFonts w:ascii="Calibri" w:hAnsi="Calibri" w:cs="Calibri"/>
          <w:bCs w:val="0"/>
          <w:sz w:val="22"/>
          <w:szCs w:val="22"/>
        </w:rPr>
        <w:t>publice</w:t>
      </w:r>
      <w:r w:rsidR="00D13366" w:rsidRPr="00D13366">
        <w:rPr>
          <w:rFonts w:ascii="Calibri" w:hAnsi="Calibri" w:cs="Calibri"/>
          <w:bCs w:val="0"/>
          <w:sz w:val="22"/>
          <w:szCs w:val="22"/>
        </w:rPr>
        <w:t xml:space="preserve">, </w:t>
      </w:r>
      <w:r w:rsidR="00D13366" w:rsidRPr="00D13366">
        <w:rPr>
          <w:rFonts w:ascii="Calibri" w:hAnsi="Calibri" w:cs="Calibri"/>
          <w:bCs w:val="0"/>
          <w:sz w:val="22"/>
          <w:szCs w:val="22"/>
        </w:rPr>
        <w:t>cu modificarile si completarile ulterioare</w:t>
      </w:r>
    </w:p>
    <w:p w14:paraId="4E2B0051" w14:textId="77777777" w:rsidR="00EF60CD" w:rsidRPr="00847A30" w:rsidRDefault="00EF60CD" w:rsidP="00203482">
      <w:pPr>
        <w:pStyle w:val="BodyText"/>
        <w:rPr>
          <w:rFonts w:asciiTheme="majorHAnsi" w:hAnsiTheme="majorHAnsi" w:cstheme="majorHAnsi"/>
          <w:bCs w:val="0"/>
          <w:sz w:val="22"/>
          <w:szCs w:val="22"/>
        </w:rPr>
      </w:pPr>
    </w:p>
    <w:p w14:paraId="46C6D386" w14:textId="77777777" w:rsidR="00EF60CD" w:rsidRPr="00847A30" w:rsidRDefault="00EF60CD" w:rsidP="00203482">
      <w:pPr>
        <w:pStyle w:val="BodyText"/>
        <w:rPr>
          <w:rFonts w:asciiTheme="majorHAnsi" w:hAnsiTheme="majorHAnsi" w:cstheme="majorHAnsi"/>
          <w:bCs w:val="0"/>
          <w:sz w:val="22"/>
          <w:szCs w:val="22"/>
        </w:rPr>
      </w:pPr>
    </w:p>
    <w:p w14:paraId="52021DF7" w14:textId="77777777" w:rsidR="005A7070" w:rsidRPr="00847A30" w:rsidRDefault="005A7070" w:rsidP="005A7070">
      <w:pPr>
        <w:pStyle w:val="BodyText"/>
        <w:tabs>
          <w:tab w:val="left" w:pos="397"/>
        </w:tabs>
        <w:jc w:val="left"/>
        <w:rPr>
          <w:rFonts w:asciiTheme="majorHAnsi" w:hAnsiTheme="majorHAnsi" w:cstheme="majorHAnsi"/>
          <w:bCs w:val="0"/>
          <w:sz w:val="22"/>
          <w:szCs w:val="22"/>
        </w:rPr>
      </w:pPr>
      <w:r w:rsidRPr="00847A30">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47A30" w:rsidRPr="00847A30" w14:paraId="78118CDD" w14:textId="77777777" w:rsidTr="0007484D">
        <w:tc>
          <w:tcPr>
            <w:tcW w:w="10491" w:type="dxa"/>
            <w:gridSpan w:val="2"/>
            <w:shd w:val="clear" w:color="auto" w:fill="auto"/>
          </w:tcPr>
          <w:p w14:paraId="36445F87" w14:textId="0498A186"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r w:rsidRPr="00847A30">
              <w:rPr>
                <w:rFonts w:asciiTheme="majorHAnsi" w:eastAsia="Times New Roman" w:hAnsiTheme="majorHAnsi" w:cstheme="majorHAnsi"/>
                <w:b/>
                <w:bCs/>
                <w:lang w:val="ro-RO"/>
              </w:rPr>
              <w:t xml:space="preserve">Programul Regional </w:t>
            </w:r>
            <w:r w:rsidR="00792421" w:rsidRPr="00847A30">
              <w:rPr>
                <w:rFonts w:asciiTheme="majorHAnsi" w:eastAsia="Times New Roman" w:hAnsiTheme="majorHAnsi" w:cstheme="majorHAnsi"/>
                <w:b/>
                <w:bCs/>
                <w:lang w:val="ro-RO"/>
              </w:rPr>
              <w:t>2021 - 2027</w:t>
            </w:r>
          </w:p>
        </w:tc>
      </w:tr>
      <w:tr w:rsidR="00847A30" w:rsidRPr="00847A30" w14:paraId="0E85765B" w14:textId="77777777" w:rsidTr="0007484D">
        <w:tc>
          <w:tcPr>
            <w:tcW w:w="2694" w:type="dxa"/>
            <w:shd w:val="clear" w:color="auto" w:fill="auto"/>
          </w:tcPr>
          <w:p w14:paraId="77F7FADA"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1B67F171" w14:textId="77777777" w:rsidTr="0007484D">
        <w:tc>
          <w:tcPr>
            <w:tcW w:w="2694" w:type="dxa"/>
            <w:shd w:val="clear" w:color="auto" w:fill="auto"/>
          </w:tcPr>
          <w:p w14:paraId="311A3489"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2DF7C0C0" w14:textId="77777777" w:rsidTr="0007484D">
        <w:tc>
          <w:tcPr>
            <w:tcW w:w="2694" w:type="dxa"/>
            <w:shd w:val="clear" w:color="auto" w:fill="auto"/>
          </w:tcPr>
          <w:p w14:paraId="390AFCAF" w14:textId="37F40041" w:rsidR="0007484D" w:rsidRPr="00847A30" w:rsidRDefault="0007484D"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847A30"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847A30" w:rsidRPr="00847A30" w14:paraId="0F5133EA" w14:textId="77777777" w:rsidTr="0007484D">
        <w:tc>
          <w:tcPr>
            <w:tcW w:w="2694" w:type="dxa"/>
            <w:shd w:val="clear" w:color="auto" w:fill="auto"/>
          </w:tcPr>
          <w:p w14:paraId="7DA64A46"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847A30" w:rsidRPr="00847A30" w14:paraId="380D20AE" w14:textId="77777777" w:rsidTr="0007484D">
        <w:tc>
          <w:tcPr>
            <w:tcW w:w="2694" w:type="dxa"/>
            <w:shd w:val="clear" w:color="auto" w:fill="auto"/>
          </w:tcPr>
          <w:p w14:paraId="39415992"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479F0936" w14:textId="77777777" w:rsidTr="0007484D">
        <w:tc>
          <w:tcPr>
            <w:tcW w:w="2694" w:type="dxa"/>
            <w:shd w:val="clear" w:color="auto" w:fill="auto"/>
          </w:tcPr>
          <w:p w14:paraId="6AAB7B24"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2E209F67" w14:textId="77777777" w:rsidTr="0007484D">
        <w:tc>
          <w:tcPr>
            <w:tcW w:w="2694" w:type="dxa"/>
            <w:shd w:val="clear" w:color="auto" w:fill="auto"/>
          </w:tcPr>
          <w:p w14:paraId="3B314465" w14:textId="77777777" w:rsidR="005A7070" w:rsidRPr="00847A30" w:rsidRDefault="005A7070" w:rsidP="005A7070">
            <w:pPr>
              <w:spacing w:before="60" w:after="60" w:line="240" w:lineRule="auto"/>
              <w:jc w:val="both"/>
              <w:outlineLvl w:val="0"/>
              <w:rPr>
                <w:rFonts w:asciiTheme="majorHAnsi" w:eastAsia="Times New Roman" w:hAnsiTheme="majorHAnsi" w:cstheme="majorHAnsi"/>
                <w:bCs/>
                <w:lang w:val="ro-RO"/>
              </w:rPr>
            </w:pPr>
            <w:r w:rsidRPr="00847A30">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847A30" w:rsidRPr="00847A30" w14:paraId="0F0251D0" w14:textId="77777777" w:rsidTr="0007484D">
        <w:tc>
          <w:tcPr>
            <w:tcW w:w="2694" w:type="dxa"/>
            <w:shd w:val="clear" w:color="auto" w:fill="auto"/>
          </w:tcPr>
          <w:p w14:paraId="348FF9AD" w14:textId="77777777" w:rsidR="005A7070" w:rsidRPr="00847A30" w:rsidRDefault="005A7070" w:rsidP="005A7070">
            <w:pPr>
              <w:spacing w:before="60" w:after="60" w:line="240" w:lineRule="auto"/>
              <w:jc w:val="both"/>
              <w:outlineLvl w:val="0"/>
              <w:rPr>
                <w:rFonts w:asciiTheme="majorHAnsi" w:eastAsia="Times New Roman" w:hAnsiTheme="majorHAnsi" w:cstheme="majorHAnsi"/>
                <w:iCs/>
                <w:lang w:val="ro-RO"/>
              </w:rPr>
            </w:pPr>
            <w:r w:rsidRPr="00847A30">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847A30"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lastRenderedPageBreak/>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E12AB" w14:textId="77777777" w:rsidR="00947B93" w:rsidRDefault="00947B93" w:rsidP="00203482">
      <w:pPr>
        <w:spacing w:after="0" w:line="240" w:lineRule="auto"/>
      </w:pPr>
      <w:r>
        <w:separator/>
      </w:r>
    </w:p>
  </w:endnote>
  <w:endnote w:type="continuationSeparator" w:id="0">
    <w:p w14:paraId="0A4C31C1" w14:textId="77777777" w:rsidR="00947B93" w:rsidRDefault="00947B93"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A7CB5" w14:textId="77777777" w:rsidR="00947B93" w:rsidRDefault="00947B93" w:rsidP="00203482">
      <w:pPr>
        <w:spacing w:after="0" w:line="240" w:lineRule="auto"/>
      </w:pPr>
      <w:r>
        <w:separator/>
      </w:r>
    </w:p>
  </w:footnote>
  <w:footnote w:type="continuationSeparator" w:id="0">
    <w:p w14:paraId="429B416E" w14:textId="77777777" w:rsidR="00947B93" w:rsidRDefault="00947B93"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1144601">
    <w:abstractNumId w:val="25"/>
  </w:num>
  <w:num w:numId="2" w16cid:durableId="1813788615">
    <w:abstractNumId w:val="20"/>
  </w:num>
  <w:num w:numId="3" w16cid:durableId="442696988">
    <w:abstractNumId w:val="23"/>
  </w:num>
  <w:num w:numId="4" w16cid:durableId="1746872727">
    <w:abstractNumId w:val="21"/>
  </w:num>
  <w:num w:numId="5" w16cid:durableId="691420138">
    <w:abstractNumId w:val="5"/>
  </w:num>
  <w:num w:numId="6" w16cid:durableId="24061447">
    <w:abstractNumId w:val="24"/>
  </w:num>
  <w:num w:numId="7" w16cid:durableId="140192857">
    <w:abstractNumId w:val="8"/>
  </w:num>
  <w:num w:numId="8" w16cid:durableId="1478185628">
    <w:abstractNumId w:val="14"/>
  </w:num>
  <w:num w:numId="9" w16cid:durableId="1410662570">
    <w:abstractNumId w:val="18"/>
  </w:num>
  <w:num w:numId="10" w16cid:durableId="1800222574">
    <w:abstractNumId w:val="28"/>
  </w:num>
  <w:num w:numId="11" w16cid:durableId="148522814">
    <w:abstractNumId w:val="17"/>
  </w:num>
  <w:num w:numId="12" w16cid:durableId="1763256854">
    <w:abstractNumId w:val="4"/>
  </w:num>
  <w:num w:numId="13" w16cid:durableId="2054499119">
    <w:abstractNumId w:val="0"/>
  </w:num>
  <w:num w:numId="14" w16cid:durableId="395319819">
    <w:abstractNumId w:val="7"/>
  </w:num>
  <w:num w:numId="15" w16cid:durableId="1657567230">
    <w:abstractNumId w:val="27"/>
  </w:num>
  <w:num w:numId="16" w16cid:durableId="170607954">
    <w:abstractNumId w:val="26"/>
  </w:num>
  <w:num w:numId="17" w16cid:durableId="2001694290">
    <w:abstractNumId w:val="1"/>
  </w:num>
  <w:num w:numId="18" w16cid:durableId="19747446">
    <w:abstractNumId w:val="12"/>
  </w:num>
  <w:num w:numId="19" w16cid:durableId="503059243">
    <w:abstractNumId w:val="2"/>
  </w:num>
  <w:num w:numId="20" w16cid:durableId="186524212">
    <w:abstractNumId w:val="3"/>
  </w:num>
  <w:num w:numId="21" w16cid:durableId="684987029">
    <w:abstractNumId w:val="13"/>
  </w:num>
  <w:num w:numId="22" w16cid:durableId="1912890440">
    <w:abstractNumId w:val="6"/>
  </w:num>
  <w:num w:numId="23" w16cid:durableId="1583416787">
    <w:abstractNumId w:val="22"/>
  </w:num>
  <w:num w:numId="24" w16cid:durableId="1804037316">
    <w:abstractNumId w:val="15"/>
  </w:num>
  <w:num w:numId="25" w16cid:durableId="1989086930">
    <w:abstractNumId w:val="10"/>
  </w:num>
  <w:num w:numId="26" w16cid:durableId="2077240821">
    <w:abstractNumId w:val="19"/>
  </w:num>
  <w:num w:numId="27" w16cid:durableId="986741574">
    <w:abstractNumId w:val="16"/>
  </w:num>
  <w:num w:numId="28" w16cid:durableId="1312096683">
    <w:abstractNumId w:val="11"/>
  </w:num>
  <w:num w:numId="29" w16cid:durableId="95106047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3E36"/>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A352B"/>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47A30"/>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47B93"/>
    <w:rsid w:val="009506A1"/>
    <w:rsid w:val="00967149"/>
    <w:rsid w:val="00975B26"/>
    <w:rsid w:val="00983FA2"/>
    <w:rsid w:val="00995C40"/>
    <w:rsid w:val="0099609D"/>
    <w:rsid w:val="00996138"/>
    <w:rsid w:val="00996F90"/>
    <w:rsid w:val="009A4DE4"/>
    <w:rsid w:val="009B2771"/>
    <w:rsid w:val="009B2DA2"/>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13366"/>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2248</Words>
  <Characters>12816</Characters>
  <Application>Microsoft Office Word</Application>
  <DocSecurity>0</DocSecurity>
  <Lines>106</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Mariana Mircea</cp:lastModifiedBy>
  <cp:revision>23</cp:revision>
  <cp:lastPrinted>2017-06-21T07:54:00Z</cp:lastPrinted>
  <dcterms:created xsi:type="dcterms:W3CDTF">2023-02-24T08:19:00Z</dcterms:created>
  <dcterms:modified xsi:type="dcterms:W3CDTF">2023-12-22T11:04:00Z</dcterms:modified>
</cp:coreProperties>
</file>